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F8" w:rsidRDefault="00894CF8" w:rsidP="00894CF8">
      <w:pPr>
        <w:pStyle w:val="Default"/>
      </w:pPr>
    </w:p>
    <w:p w:rsidR="00350E71" w:rsidRDefault="008C319B" w:rsidP="00894CF8">
      <w:r>
        <w:rPr>
          <w:noProof/>
          <w:lang w:eastAsia="sq-AL"/>
        </w:rPr>
        <w:pict>
          <v:group id="_x0000_s1026" style="position:absolute;margin-left:-13.5pt;margin-top:22.2pt;width:466.65pt;height:1in;z-index:251658240" coordorigin="1260,540" coordsize="9696,1440" wrapcoords="-33 0 -33 21150 18390 21375 21600 21375 21600 0 -33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540;top:540;width:1416;height:1440">
              <v:imagedata r:id="rId5" o:title=""/>
            </v:shape>
            <v:shape id="_x0000_s1028" type="#_x0000_t75" alt="" style="position:absolute;left:1260;top:540;width:1620;height:1410">
              <v:imagedata r:id="rId6" o:title=""/>
            </v:shape>
            <v:rect id="_x0000_s1029" style="position:absolute;left:2880;top:720;width:6660;height:1260" filled="f" stroked="f">
              <v:textbox inset="0,0,0,0">
                <w:txbxContent>
                  <w:p w:rsidR="003F7392" w:rsidRPr="00F25FE0" w:rsidRDefault="003F7392" w:rsidP="003F7392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lang w:val="de-DE"/>
                      </w:rPr>
                    </w:pPr>
                    <w:r w:rsidRPr="00F25FE0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lang w:val="de-DE"/>
                      </w:rPr>
                      <w:t>Republika e Kosovës-Republika Kosova-Republic of Kosovo</w:t>
                    </w:r>
                  </w:p>
                  <w:p w:rsidR="003F7392" w:rsidRPr="00F25FE0" w:rsidRDefault="003F7392" w:rsidP="003F7392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  <w:r w:rsidRPr="00F25FE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Autoriteti </w:t>
                    </w:r>
                    <w:proofErr w:type="spellStart"/>
                    <w:r w:rsidRPr="00F25FE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Rregullativ</w:t>
                    </w:r>
                    <w:proofErr w:type="spellEnd"/>
                    <w:r w:rsidRPr="00F25FE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i Hekurudhave</w:t>
                    </w:r>
                  </w:p>
                  <w:p w:rsidR="003F7392" w:rsidRPr="00F25FE0" w:rsidRDefault="003F7392" w:rsidP="003F7392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  <w:proofErr w:type="spellStart"/>
                    <w:r w:rsidRPr="00F25FE0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Regulativni</w:t>
                    </w:r>
                    <w:proofErr w:type="spellEnd"/>
                    <w:r w:rsidRPr="00F25FE0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 w:rsidRPr="00F25FE0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Autoritet</w:t>
                    </w:r>
                    <w:proofErr w:type="spellEnd"/>
                    <w:r w:rsidRPr="00F25FE0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 w:rsidRPr="00F25FE0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Železnica</w:t>
                    </w:r>
                    <w:proofErr w:type="spellEnd"/>
                  </w:p>
                  <w:p w:rsidR="003F7392" w:rsidRPr="00F25FE0" w:rsidRDefault="003F7392" w:rsidP="003F7392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25FE0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Railway Regulatory Authority</w:t>
                    </w:r>
                  </w:p>
                  <w:p w:rsidR="003F7392" w:rsidRDefault="003F7392" w:rsidP="003F7392"/>
                </w:txbxContent>
              </v:textbox>
            </v:rect>
            <w10:wrap type="tight"/>
          </v:group>
        </w:pict>
      </w:r>
      <w:r w:rsidR="00894CF8">
        <w:t xml:space="preserve">                    </w:t>
      </w:r>
    </w:p>
    <w:p w:rsidR="00350E71" w:rsidRDefault="00350E71" w:rsidP="008C319B">
      <w:pPr>
        <w:jc w:val="center"/>
      </w:pPr>
    </w:p>
    <w:p w:rsidR="0089178A" w:rsidRDefault="0089178A" w:rsidP="00517514">
      <w:pPr>
        <w:jc w:val="center"/>
        <w:rPr>
          <w:rFonts w:asciiTheme="majorHAnsi" w:hAnsiTheme="majorHAnsi"/>
          <w:b/>
          <w:sz w:val="28"/>
          <w:szCs w:val="28"/>
        </w:rPr>
      </w:pPr>
    </w:p>
    <w:p w:rsidR="0089178A" w:rsidRDefault="0089178A" w:rsidP="00517514">
      <w:pPr>
        <w:jc w:val="center"/>
        <w:rPr>
          <w:rFonts w:asciiTheme="majorHAnsi" w:hAnsiTheme="majorHAnsi"/>
          <w:b/>
          <w:sz w:val="28"/>
          <w:szCs w:val="28"/>
        </w:rPr>
      </w:pPr>
    </w:p>
    <w:p w:rsidR="0089178A" w:rsidRDefault="0089178A" w:rsidP="00517514">
      <w:pPr>
        <w:jc w:val="center"/>
        <w:rPr>
          <w:rFonts w:asciiTheme="majorHAnsi" w:hAnsiTheme="majorHAnsi"/>
          <w:b/>
          <w:sz w:val="28"/>
          <w:szCs w:val="28"/>
        </w:rPr>
      </w:pPr>
    </w:p>
    <w:p w:rsidR="00350E71" w:rsidRDefault="005404D0" w:rsidP="00517514">
      <w:pPr>
        <w:jc w:val="center"/>
        <w:rPr>
          <w:rFonts w:asciiTheme="majorHAnsi" w:hAnsiTheme="majorHAnsi"/>
          <w:b/>
          <w:sz w:val="28"/>
          <w:szCs w:val="28"/>
        </w:rPr>
      </w:pPr>
      <w:r w:rsidRPr="00517514">
        <w:rPr>
          <w:rFonts w:asciiTheme="majorHAnsi" w:hAnsiTheme="majorHAnsi"/>
          <w:b/>
          <w:sz w:val="28"/>
          <w:szCs w:val="28"/>
        </w:rPr>
        <w:t xml:space="preserve">Lista Alfabetike e </w:t>
      </w:r>
      <w:proofErr w:type="spellStart"/>
      <w:r w:rsidRPr="00517514">
        <w:rPr>
          <w:rFonts w:asciiTheme="majorHAnsi" w:hAnsiTheme="majorHAnsi"/>
          <w:b/>
          <w:sz w:val="28"/>
          <w:szCs w:val="28"/>
        </w:rPr>
        <w:t>Shenjëzimit</w:t>
      </w:r>
      <w:proofErr w:type="spellEnd"/>
      <w:r w:rsidRPr="00517514">
        <w:rPr>
          <w:rFonts w:asciiTheme="majorHAnsi" w:hAnsiTheme="majorHAnsi"/>
          <w:b/>
          <w:sz w:val="28"/>
          <w:szCs w:val="28"/>
        </w:rPr>
        <w:t xml:space="preserve"> të Mbajtësit të Mjetit </w:t>
      </w:r>
      <w:proofErr w:type="spellStart"/>
      <w:r w:rsidRPr="00517514">
        <w:rPr>
          <w:rFonts w:asciiTheme="majorHAnsi" w:hAnsiTheme="majorHAnsi"/>
          <w:b/>
          <w:sz w:val="28"/>
          <w:szCs w:val="28"/>
        </w:rPr>
        <w:t>Lëvizes</w:t>
      </w:r>
      <w:proofErr w:type="spellEnd"/>
      <w:r w:rsidR="00517514">
        <w:rPr>
          <w:rFonts w:asciiTheme="majorHAnsi" w:hAnsiTheme="majorHAnsi"/>
          <w:b/>
          <w:sz w:val="28"/>
          <w:szCs w:val="28"/>
        </w:rPr>
        <w:t xml:space="preserve"> (VKM)</w:t>
      </w:r>
    </w:p>
    <w:p w:rsidR="0089178A" w:rsidRDefault="0089178A" w:rsidP="00517514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MediumGrid3-Accent3"/>
        <w:tblpPr w:leftFromText="180" w:rightFromText="180" w:vertAnchor="text" w:horzAnchor="margin" w:tblpY="-31"/>
        <w:tblW w:w="9344" w:type="dxa"/>
        <w:tblLook w:val="04A0"/>
      </w:tblPr>
      <w:tblGrid>
        <w:gridCol w:w="1173"/>
        <w:gridCol w:w="2595"/>
        <w:gridCol w:w="2550"/>
        <w:gridCol w:w="860"/>
        <w:gridCol w:w="1163"/>
        <w:gridCol w:w="1003"/>
      </w:tblGrid>
      <w:tr w:rsidR="0089178A" w:rsidRPr="00B14A88" w:rsidTr="0089178A">
        <w:trPr>
          <w:cnfStyle w:val="100000000000"/>
          <w:trHeight w:val="301"/>
        </w:trPr>
        <w:tc>
          <w:tcPr>
            <w:cnfStyle w:val="001000000000"/>
            <w:tcW w:w="1173" w:type="dxa"/>
          </w:tcPr>
          <w:p w:rsidR="0089178A" w:rsidRPr="00C46961" w:rsidRDefault="0089178A" w:rsidP="0089178A">
            <w:pPr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2595" w:type="dxa"/>
          </w:tcPr>
          <w:p w:rsidR="0089178A" w:rsidRPr="00C46961" w:rsidRDefault="0089178A" w:rsidP="0089178A">
            <w:pPr>
              <w:cnfStyle w:val="100000000000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C46961">
              <w:rPr>
                <w:rFonts w:asciiTheme="majorHAnsi" w:hAnsiTheme="majorHAnsi"/>
                <w:color w:val="auto"/>
                <w:sz w:val="16"/>
                <w:szCs w:val="16"/>
              </w:rPr>
              <w:t>VKM</w:t>
            </w:r>
          </w:p>
        </w:tc>
        <w:tc>
          <w:tcPr>
            <w:tcW w:w="2550" w:type="dxa"/>
          </w:tcPr>
          <w:p w:rsidR="0089178A" w:rsidRPr="00C46961" w:rsidRDefault="0089178A" w:rsidP="0089178A">
            <w:pPr>
              <w:cnfStyle w:val="100000000000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C46961">
              <w:rPr>
                <w:rFonts w:asciiTheme="majorHAnsi" w:hAnsiTheme="majorHAnsi"/>
                <w:color w:val="auto"/>
                <w:sz w:val="16"/>
                <w:szCs w:val="16"/>
              </w:rPr>
              <w:t>UNI</w:t>
            </w:r>
            <w:r>
              <w:rPr>
                <w:rFonts w:asciiTheme="majorHAnsi" w:hAnsiTheme="majorHAnsi"/>
                <w:color w:val="auto"/>
                <w:sz w:val="16"/>
                <w:szCs w:val="16"/>
              </w:rPr>
              <w:t>KE</w:t>
            </w:r>
          </w:p>
        </w:tc>
        <w:tc>
          <w:tcPr>
            <w:tcW w:w="3026" w:type="dxa"/>
            <w:gridSpan w:val="3"/>
          </w:tcPr>
          <w:p w:rsidR="0089178A" w:rsidRPr="00C46961" w:rsidRDefault="0089178A" w:rsidP="0089178A">
            <w:pPr>
              <w:jc w:val="center"/>
              <w:cnfStyle w:val="100000000000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C46961">
              <w:rPr>
                <w:rFonts w:asciiTheme="majorHAnsi" w:hAnsiTheme="majorHAnsi"/>
                <w:color w:val="auto"/>
                <w:sz w:val="16"/>
                <w:szCs w:val="16"/>
              </w:rPr>
              <w:t>STATUS</w:t>
            </w:r>
          </w:p>
        </w:tc>
      </w:tr>
      <w:tr w:rsidR="0089178A" w:rsidRPr="00B14A88" w:rsidTr="0089178A">
        <w:trPr>
          <w:cnfStyle w:val="000000100000"/>
          <w:trHeight w:val="356"/>
        </w:trPr>
        <w:tc>
          <w:tcPr>
            <w:cnfStyle w:val="001000000000"/>
            <w:tcW w:w="1173" w:type="dxa"/>
          </w:tcPr>
          <w:p w:rsidR="0089178A" w:rsidRPr="00C46961" w:rsidRDefault="0089178A" w:rsidP="0089178A">
            <w:pPr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C46961">
              <w:rPr>
                <w:rFonts w:asciiTheme="majorHAnsi" w:hAnsiTheme="majorHAnsi"/>
                <w:color w:val="auto"/>
                <w:sz w:val="16"/>
                <w:szCs w:val="16"/>
              </w:rPr>
              <w:t>Sqarime:</w:t>
            </w:r>
          </w:p>
        </w:tc>
        <w:tc>
          <w:tcPr>
            <w:tcW w:w="2595" w:type="dxa"/>
          </w:tcPr>
          <w:p w:rsidR="0089178A" w:rsidRPr="00C46961" w:rsidRDefault="0089178A" w:rsidP="0089178A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C46961">
              <w:rPr>
                <w:rFonts w:asciiTheme="majorHAnsi" w:hAnsiTheme="majorHAnsi"/>
                <w:sz w:val="16"/>
                <w:szCs w:val="16"/>
              </w:rPr>
              <w:t>Kodi që shihet në mjetin lëvizës</w:t>
            </w:r>
          </w:p>
        </w:tc>
        <w:tc>
          <w:tcPr>
            <w:tcW w:w="2550" w:type="dxa"/>
          </w:tcPr>
          <w:p w:rsidR="0089178A" w:rsidRPr="00C46961" w:rsidRDefault="0089178A" w:rsidP="0089178A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C46961">
              <w:rPr>
                <w:rFonts w:asciiTheme="majorHAnsi" w:hAnsiTheme="majorHAnsi"/>
                <w:sz w:val="16"/>
                <w:szCs w:val="16"/>
              </w:rPr>
              <w:t>Kontrollimi i kodeve unike</w:t>
            </w:r>
          </w:p>
        </w:tc>
        <w:tc>
          <w:tcPr>
            <w:tcW w:w="860" w:type="dxa"/>
            <w:shd w:val="clear" w:color="auto" w:fill="FFFF00"/>
          </w:tcPr>
          <w:p w:rsidR="0089178A" w:rsidRPr="00C46961" w:rsidRDefault="0089178A" w:rsidP="0089178A">
            <w:pPr>
              <w:cnfStyle w:val="000000100000"/>
              <w:rPr>
                <w:rFonts w:asciiTheme="majorHAnsi" w:hAnsiTheme="majorHAnsi"/>
                <w:b/>
                <w:sz w:val="16"/>
                <w:szCs w:val="16"/>
              </w:rPr>
            </w:pPr>
            <w:r w:rsidRPr="00C46961">
              <w:rPr>
                <w:rFonts w:asciiTheme="majorHAnsi" w:hAnsiTheme="majorHAnsi"/>
                <w:b/>
                <w:sz w:val="16"/>
                <w:szCs w:val="16"/>
              </w:rPr>
              <w:t>Bllokuar</w:t>
            </w:r>
          </w:p>
        </w:tc>
        <w:tc>
          <w:tcPr>
            <w:tcW w:w="1163" w:type="dxa"/>
            <w:shd w:val="clear" w:color="auto" w:fill="00FF00"/>
          </w:tcPr>
          <w:p w:rsidR="0089178A" w:rsidRPr="00C46961" w:rsidRDefault="0089178A" w:rsidP="0089178A">
            <w:pPr>
              <w:cnfStyle w:val="000000100000"/>
              <w:rPr>
                <w:rFonts w:asciiTheme="majorHAnsi" w:hAnsiTheme="majorHAnsi"/>
                <w:b/>
                <w:sz w:val="16"/>
                <w:szCs w:val="16"/>
              </w:rPr>
            </w:pPr>
            <w:r w:rsidRPr="00C46961">
              <w:rPr>
                <w:rFonts w:asciiTheme="majorHAnsi" w:hAnsiTheme="majorHAnsi"/>
                <w:b/>
                <w:sz w:val="16"/>
                <w:szCs w:val="16"/>
              </w:rPr>
              <w:t>Në përdorim</w:t>
            </w:r>
          </w:p>
        </w:tc>
        <w:tc>
          <w:tcPr>
            <w:tcW w:w="1003" w:type="dxa"/>
            <w:shd w:val="clear" w:color="auto" w:fill="F31DDA"/>
          </w:tcPr>
          <w:p w:rsidR="0089178A" w:rsidRPr="00C46961" w:rsidRDefault="0089178A" w:rsidP="0089178A">
            <w:pPr>
              <w:cnfStyle w:val="000000100000"/>
              <w:rPr>
                <w:b/>
                <w:sz w:val="18"/>
                <w:szCs w:val="18"/>
              </w:rPr>
            </w:pPr>
            <w:r w:rsidRPr="00C46961">
              <w:rPr>
                <w:rFonts w:asciiTheme="majorHAnsi" w:hAnsiTheme="majorHAnsi"/>
                <w:b/>
                <w:sz w:val="18"/>
                <w:szCs w:val="18"/>
              </w:rPr>
              <w:t>Revokua</w:t>
            </w:r>
            <w:r w:rsidRPr="00C46961">
              <w:rPr>
                <w:b/>
                <w:sz w:val="18"/>
                <w:szCs w:val="18"/>
              </w:rPr>
              <w:t>r</w:t>
            </w:r>
          </w:p>
        </w:tc>
      </w:tr>
    </w:tbl>
    <w:p w:rsidR="00350E71" w:rsidRPr="00350E71" w:rsidRDefault="00350E71" w:rsidP="00350E71"/>
    <w:tbl>
      <w:tblPr>
        <w:tblStyle w:val="MediumList1-Accent3"/>
        <w:tblW w:w="9767" w:type="dxa"/>
        <w:tblInd w:w="-176" w:type="dxa"/>
        <w:tblLayout w:type="fixed"/>
        <w:tblLook w:val="04A0"/>
      </w:tblPr>
      <w:tblGrid>
        <w:gridCol w:w="853"/>
        <w:gridCol w:w="1281"/>
        <w:gridCol w:w="3130"/>
        <w:gridCol w:w="832"/>
        <w:gridCol w:w="992"/>
        <w:gridCol w:w="567"/>
        <w:gridCol w:w="2032"/>
        <w:gridCol w:w="80"/>
      </w:tblGrid>
      <w:tr w:rsidR="0089178A" w:rsidTr="0089178A">
        <w:trPr>
          <w:gridAfter w:val="1"/>
          <w:cnfStyle w:val="100000000000"/>
          <w:wAfter w:w="80" w:type="dxa"/>
          <w:trHeight w:val="332"/>
        </w:trPr>
        <w:tc>
          <w:tcPr>
            <w:cnfStyle w:val="001000000000"/>
            <w:tcW w:w="853" w:type="dxa"/>
          </w:tcPr>
          <w:p w:rsidR="003F7392" w:rsidRPr="00DD6235" w:rsidRDefault="000B61FE" w:rsidP="0089178A">
            <w:pPr>
              <w:ind w:left="-249" w:firstLine="2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VKM</w:t>
            </w:r>
          </w:p>
        </w:tc>
        <w:tc>
          <w:tcPr>
            <w:tcW w:w="1281" w:type="dxa"/>
          </w:tcPr>
          <w:p w:rsidR="003F7392" w:rsidRPr="001F5EA8" w:rsidRDefault="00DD6235" w:rsidP="0089178A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1F5EA8">
              <w:rPr>
                <w:b/>
                <w:sz w:val="20"/>
                <w:szCs w:val="20"/>
              </w:rPr>
              <w:t>UNIKE</w:t>
            </w:r>
          </w:p>
        </w:tc>
        <w:tc>
          <w:tcPr>
            <w:tcW w:w="3130" w:type="dxa"/>
          </w:tcPr>
          <w:p w:rsidR="003F7392" w:rsidRPr="001F5EA8" w:rsidRDefault="00DD6235" w:rsidP="0089178A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1F5EA8">
              <w:rPr>
                <w:b/>
                <w:sz w:val="20"/>
                <w:szCs w:val="20"/>
              </w:rPr>
              <w:t xml:space="preserve">Emri </w:t>
            </w:r>
            <w:r w:rsidR="000B61FE" w:rsidRPr="001F5EA8">
              <w:rPr>
                <w:b/>
                <w:sz w:val="20"/>
                <w:szCs w:val="20"/>
              </w:rPr>
              <w:t xml:space="preserve"> i VKM</w:t>
            </w:r>
          </w:p>
        </w:tc>
        <w:tc>
          <w:tcPr>
            <w:tcW w:w="832" w:type="dxa"/>
          </w:tcPr>
          <w:p w:rsidR="003F7392" w:rsidRPr="001F5EA8" w:rsidRDefault="00DD6235" w:rsidP="0089178A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1F5EA8">
              <w:rPr>
                <w:b/>
                <w:sz w:val="20"/>
                <w:szCs w:val="20"/>
              </w:rPr>
              <w:t>Shteti</w:t>
            </w:r>
          </w:p>
        </w:tc>
        <w:tc>
          <w:tcPr>
            <w:tcW w:w="992" w:type="dxa"/>
          </w:tcPr>
          <w:p w:rsidR="003F7392" w:rsidRPr="001F5EA8" w:rsidRDefault="003F7392" w:rsidP="0089178A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1F5EA8">
              <w:rPr>
                <w:b/>
                <w:sz w:val="20"/>
                <w:szCs w:val="20"/>
              </w:rPr>
              <w:t>Status</w:t>
            </w:r>
            <w:r w:rsidR="00DD6235" w:rsidRPr="001F5EA8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2599" w:type="dxa"/>
            <w:gridSpan w:val="2"/>
          </w:tcPr>
          <w:p w:rsidR="003F7392" w:rsidRPr="001F5EA8" w:rsidRDefault="003F7392" w:rsidP="0089178A">
            <w:pPr>
              <w:jc w:val="center"/>
              <w:cnfStyle w:val="100000000000"/>
              <w:rPr>
                <w:b/>
                <w:sz w:val="18"/>
                <w:szCs w:val="18"/>
              </w:rPr>
            </w:pPr>
            <w:proofErr w:type="spellStart"/>
            <w:r w:rsidRPr="001F5EA8">
              <w:rPr>
                <w:b/>
                <w:sz w:val="18"/>
                <w:szCs w:val="18"/>
              </w:rPr>
              <w:t>www</w:t>
            </w:r>
            <w:proofErr w:type="spellEnd"/>
            <w:r w:rsidRPr="001F5EA8">
              <w:rPr>
                <w:b/>
                <w:sz w:val="18"/>
                <w:szCs w:val="18"/>
              </w:rPr>
              <w:t>.</w:t>
            </w:r>
          </w:p>
        </w:tc>
      </w:tr>
      <w:tr w:rsidR="0089178A" w:rsidTr="0089178A">
        <w:trPr>
          <w:cnfStyle w:val="000000100000"/>
          <w:trHeight w:val="469"/>
        </w:trPr>
        <w:tc>
          <w:tcPr>
            <w:cnfStyle w:val="001000000000"/>
            <w:tcW w:w="853" w:type="dxa"/>
          </w:tcPr>
          <w:p w:rsidR="0089636D" w:rsidRDefault="0089636D" w:rsidP="0089178A">
            <w:pPr>
              <w:jc w:val="center"/>
              <w:rPr>
                <w:rFonts w:asciiTheme="majorHAnsi" w:hAnsiTheme="majorHAnsi"/>
                <w:b w:val="0"/>
                <w:sz w:val="16"/>
                <w:szCs w:val="16"/>
              </w:rPr>
            </w:pPr>
          </w:p>
          <w:p w:rsidR="0089636D" w:rsidRPr="00365A4F" w:rsidRDefault="0089636D" w:rsidP="0089178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5A4F">
              <w:rPr>
                <w:rFonts w:asciiTheme="majorHAnsi" w:hAnsiTheme="majorHAnsi"/>
                <w:sz w:val="16"/>
                <w:szCs w:val="16"/>
              </w:rPr>
              <w:t>IHK</w:t>
            </w:r>
          </w:p>
        </w:tc>
        <w:tc>
          <w:tcPr>
            <w:tcW w:w="1281" w:type="dxa"/>
          </w:tcPr>
          <w:p w:rsidR="0089636D" w:rsidRDefault="0089636D" w:rsidP="0089178A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  <w:p w:rsidR="0089636D" w:rsidRPr="00237DDE" w:rsidRDefault="0089636D" w:rsidP="0089178A">
            <w:pPr>
              <w:jc w:val="center"/>
              <w:cnfStyle w:val="000000100000"/>
              <w:rPr>
                <w:rFonts w:asciiTheme="majorHAnsi" w:hAnsiTheme="majorHAnsi"/>
                <w:b/>
                <w:sz w:val="16"/>
                <w:szCs w:val="16"/>
              </w:rPr>
            </w:pPr>
            <w:r w:rsidRPr="00237DDE">
              <w:rPr>
                <w:rFonts w:asciiTheme="majorHAnsi" w:hAnsiTheme="majorHAnsi"/>
                <w:b/>
                <w:sz w:val="16"/>
                <w:szCs w:val="16"/>
              </w:rPr>
              <w:t>IHK</w:t>
            </w:r>
          </w:p>
        </w:tc>
        <w:tc>
          <w:tcPr>
            <w:tcW w:w="3130" w:type="dxa"/>
          </w:tcPr>
          <w:p w:rsidR="0089636D" w:rsidRPr="00BD0E0E" w:rsidRDefault="0089636D" w:rsidP="0089178A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  <w:lang w:eastAsia="de-AT"/>
              </w:rPr>
            </w:pPr>
          </w:p>
          <w:p w:rsidR="0089636D" w:rsidRPr="007A7D52" w:rsidRDefault="0089636D" w:rsidP="0089178A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7A7D52">
              <w:rPr>
                <w:rFonts w:asciiTheme="majorHAnsi" w:hAnsiTheme="majorHAnsi"/>
                <w:sz w:val="16"/>
                <w:szCs w:val="16"/>
                <w:lang w:eastAsia="de-AT"/>
              </w:rPr>
              <w:t>Infrastruktura hekurudhore e Kosoves</w:t>
            </w:r>
          </w:p>
        </w:tc>
        <w:tc>
          <w:tcPr>
            <w:tcW w:w="832" w:type="dxa"/>
          </w:tcPr>
          <w:p w:rsidR="0089636D" w:rsidRDefault="0089636D" w:rsidP="0089178A">
            <w:pPr>
              <w:jc w:val="center"/>
              <w:cnfStyle w:val="000000100000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9636D" w:rsidRPr="00B14A88" w:rsidRDefault="0089636D" w:rsidP="0089178A">
            <w:pPr>
              <w:jc w:val="center"/>
              <w:cnfStyle w:val="000000100000"/>
              <w:rPr>
                <w:rFonts w:asciiTheme="majorHAnsi" w:hAnsiTheme="majorHAnsi"/>
                <w:b/>
                <w:sz w:val="16"/>
                <w:szCs w:val="16"/>
              </w:rPr>
            </w:pPr>
            <w:r w:rsidRPr="00B14A88">
              <w:rPr>
                <w:rFonts w:asciiTheme="majorHAnsi" w:hAnsiTheme="majorHAnsi"/>
                <w:b/>
                <w:sz w:val="16"/>
                <w:szCs w:val="16"/>
              </w:rPr>
              <w:t>KS</w:t>
            </w:r>
          </w:p>
        </w:tc>
        <w:tc>
          <w:tcPr>
            <w:tcW w:w="992" w:type="dxa"/>
          </w:tcPr>
          <w:p w:rsidR="0089636D" w:rsidRPr="0089636D" w:rsidRDefault="0089636D" w:rsidP="0089178A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  <w:highlight w:val="green"/>
              </w:rPr>
            </w:pPr>
          </w:p>
          <w:p w:rsidR="0089636D" w:rsidRPr="0089636D" w:rsidRDefault="0089636D" w:rsidP="0089178A">
            <w:pPr>
              <w:jc w:val="center"/>
              <w:cnfStyle w:val="000000100000"/>
              <w:rPr>
                <w:rFonts w:asciiTheme="majorHAnsi" w:hAnsiTheme="majorHAnsi"/>
                <w:sz w:val="14"/>
                <w:szCs w:val="14"/>
                <w:highlight w:val="green"/>
              </w:rPr>
            </w:pPr>
            <w:r w:rsidRPr="0089636D">
              <w:rPr>
                <w:rFonts w:asciiTheme="majorHAnsi" w:hAnsiTheme="majorHAnsi"/>
                <w:sz w:val="14"/>
                <w:szCs w:val="14"/>
                <w:highlight w:val="green"/>
              </w:rPr>
              <w:t>Në përdorim</w:t>
            </w:r>
          </w:p>
        </w:tc>
        <w:tc>
          <w:tcPr>
            <w:tcW w:w="567" w:type="dxa"/>
          </w:tcPr>
          <w:p w:rsidR="0089636D" w:rsidRDefault="0089636D" w:rsidP="0089178A">
            <w:pPr>
              <w:jc w:val="center"/>
              <w:cnfStyle w:val="000000100000"/>
              <w:rPr>
                <w:rFonts w:asciiTheme="majorHAnsi" w:hAnsiTheme="majorHAnsi"/>
                <w:sz w:val="14"/>
                <w:szCs w:val="14"/>
                <w:highlight w:val="green"/>
              </w:rPr>
            </w:pPr>
          </w:p>
          <w:p w:rsidR="0089636D" w:rsidRPr="0089636D" w:rsidRDefault="0089636D" w:rsidP="0089178A">
            <w:pPr>
              <w:jc w:val="center"/>
              <w:cnfStyle w:val="000000100000"/>
              <w:rPr>
                <w:rFonts w:asciiTheme="majorHAnsi" w:hAnsiTheme="majorHAnsi"/>
                <w:sz w:val="14"/>
                <w:szCs w:val="14"/>
                <w:highlight w:val="green"/>
              </w:rPr>
            </w:pPr>
          </w:p>
        </w:tc>
        <w:tc>
          <w:tcPr>
            <w:tcW w:w="2112" w:type="dxa"/>
            <w:gridSpan w:val="2"/>
          </w:tcPr>
          <w:p w:rsidR="0089178A" w:rsidRDefault="0089178A" w:rsidP="0089178A">
            <w:pPr>
              <w:jc w:val="center"/>
              <w:cnfStyle w:val="000000100000"/>
              <w:rPr>
                <w:rFonts w:asciiTheme="majorHAnsi" w:hAnsiTheme="majorHAnsi"/>
                <w:color w:val="0000FF"/>
                <w:sz w:val="16"/>
                <w:szCs w:val="16"/>
                <w:u w:val="single"/>
              </w:rPr>
            </w:pPr>
          </w:p>
          <w:p w:rsidR="0089636D" w:rsidRPr="003F7392" w:rsidRDefault="0089636D" w:rsidP="0089178A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3F7392">
              <w:rPr>
                <w:rFonts w:asciiTheme="majorHAnsi" w:hAnsiTheme="majorHAnsi"/>
                <w:color w:val="0000FF"/>
                <w:sz w:val="16"/>
                <w:szCs w:val="16"/>
                <w:u w:val="single"/>
              </w:rPr>
              <w:t>www.kosovorailway.com</w:t>
            </w:r>
          </w:p>
        </w:tc>
      </w:tr>
      <w:tr w:rsidR="0089178A" w:rsidTr="0089178A">
        <w:trPr>
          <w:trHeight w:val="622"/>
        </w:trPr>
        <w:tc>
          <w:tcPr>
            <w:cnfStyle w:val="001000000000"/>
            <w:tcW w:w="853" w:type="dxa"/>
          </w:tcPr>
          <w:p w:rsidR="0089636D" w:rsidRPr="002A079E" w:rsidRDefault="0089636D" w:rsidP="00891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89636D" w:rsidRPr="002A079E" w:rsidRDefault="0089636D" w:rsidP="00891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A079E">
              <w:rPr>
                <w:rFonts w:ascii="Times New Roman" w:hAnsi="Times New Roman"/>
                <w:sz w:val="16"/>
                <w:szCs w:val="16"/>
              </w:rPr>
              <w:t>TRKOS</w:t>
            </w:r>
          </w:p>
        </w:tc>
        <w:tc>
          <w:tcPr>
            <w:tcW w:w="1281" w:type="dxa"/>
          </w:tcPr>
          <w:p w:rsidR="0089636D" w:rsidRPr="002A079E" w:rsidRDefault="0089636D" w:rsidP="0089178A">
            <w:pPr>
              <w:autoSpaceDE w:val="0"/>
              <w:autoSpaceDN w:val="0"/>
              <w:adjustRightInd w:val="0"/>
              <w:ind w:left="169"/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</w:p>
          <w:p w:rsidR="0089636D" w:rsidRPr="00237DDE" w:rsidRDefault="0089636D" w:rsidP="0089178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b/>
                <w:sz w:val="16"/>
                <w:szCs w:val="16"/>
              </w:rPr>
            </w:pPr>
            <w:r w:rsidRPr="00237DDE">
              <w:rPr>
                <w:rFonts w:ascii="Times New Roman" w:hAnsi="Times New Roman"/>
                <w:b/>
                <w:sz w:val="16"/>
                <w:szCs w:val="16"/>
              </w:rPr>
              <w:t>TRKOS</w:t>
            </w:r>
          </w:p>
        </w:tc>
        <w:tc>
          <w:tcPr>
            <w:tcW w:w="3130" w:type="dxa"/>
          </w:tcPr>
          <w:p w:rsidR="0089636D" w:rsidRDefault="0089636D" w:rsidP="0089178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/>
                <w:sz w:val="16"/>
                <w:szCs w:val="16"/>
                <w:lang w:eastAsia="de-AT"/>
              </w:rPr>
            </w:pPr>
          </w:p>
          <w:p w:rsidR="0089636D" w:rsidRPr="00BD0E0E" w:rsidRDefault="0089636D" w:rsidP="0089178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/>
                <w:sz w:val="16"/>
                <w:szCs w:val="16"/>
                <w:lang w:eastAsia="de-AT"/>
              </w:rPr>
            </w:pPr>
            <w:r>
              <w:rPr>
                <w:rFonts w:asciiTheme="majorHAnsi" w:hAnsiTheme="majorHAnsi"/>
                <w:sz w:val="16"/>
                <w:szCs w:val="16"/>
                <w:lang w:eastAsia="de-AT"/>
              </w:rPr>
              <w:t>Operimi me trena ne Kosove</w:t>
            </w:r>
          </w:p>
        </w:tc>
        <w:tc>
          <w:tcPr>
            <w:tcW w:w="832" w:type="dxa"/>
          </w:tcPr>
          <w:p w:rsidR="0089636D" w:rsidRPr="002A079E" w:rsidRDefault="0089636D" w:rsidP="0089178A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</w:p>
          <w:p w:rsidR="0089636D" w:rsidRPr="00237DDE" w:rsidRDefault="0089636D" w:rsidP="0089178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b/>
                <w:sz w:val="16"/>
                <w:szCs w:val="16"/>
              </w:rPr>
            </w:pPr>
            <w:r w:rsidRPr="00237DDE">
              <w:rPr>
                <w:rFonts w:ascii="Times New Roman" w:hAnsi="Times New Roman"/>
                <w:b/>
                <w:sz w:val="16"/>
                <w:szCs w:val="16"/>
              </w:rPr>
              <w:t>KS</w:t>
            </w:r>
          </w:p>
        </w:tc>
        <w:tc>
          <w:tcPr>
            <w:tcW w:w="992" w:type="dxa"/>
          </w:tcPr>
          <w:p w:rsidR="0089636D" w:rsidRPr="0089636D" w:rsidRDefault="0089636D" w:rsidP="0089178A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  <w:p w:rsidR="0089636D" w:rsidRPr="0089636D" w:rsidRDefault="0089636D" w:rsidP="0089178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14"/>
                <w:szCs w:val="14"/>
                <w:highlight w:val="green"/>
              </w:rPr>
            </w:pPr>
            <w:r w:rsidRPr="0089636D">
              <w:rPr>
                <w:rFonts w:ascii="Times New Roman" w:hAnsi="Times New Roman"/>
                <w:color w:val="000000"/>
                <w:sz w:val="14"/>
                <w:szCs w:val="14"/>
                <w:highlight w:val="green"/>
              </w:rPr>
              <w:t>Në përdorim</w:t>
            </w:r>
          </w:p>
        </w:tc>
        <w:tc>
          <w:tcPr>
            <w:tcW w:w="567" w:type="dxa"/>
          </w:tcPr>
          <w:p w:rsidR="0089636D" w:rsidRDefault="0089636D" w:rsidP="0089178A">
            <w:pPr>
              <w:jc w:val="center"/>
              <w:cnfStyle w:val="000000000000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  <w:p w:rsidR="0089636D" w:rsidRPr="0089636D" w:rsidRDefault="0089636D" w:rsidP="0089178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</w:tc>
        <w:tc>
          <w:tcPr>
            <w:tcW w:w="2112" w:type="dxa"/>
            <w:gridSpan w:val="2"/>
          </w:tcPr>
          <w:p w:rsidR="0089178A" w:rsidRDefault="0089178A" w:rsidP="0089178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</w:p>
          <w:p w:rsidR="0089636D" w:rsidRPr="002A079E" w:rsidRDefault="0089636D" w:rsidP="0089178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A079E"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  <w:t>www.trainkos.com</w:t>
            </w:r>
          </w:p>
        </w:tc>
      </w:tr>
      <w:tr w:rsidR="0089178A" w:rsidTr="0089178A">
        <w:trPr>
          <w:cnfStyle w:val="000000100000"/>
          <w:trHeight w:val="466"/>
        </w:trPr>
        <w:tc>
          <w:tcPr>
            <w:cnfStyle w:val="001000000000"/>
            <w:tcW w:w="853" w:type="dxa"/>
          </w:tcPr>
          <w:p w:rsidR="0089636D" w:rsidRPr="002A079E" w:rsidRDefault="0089636D" w:rsidP="0089178A">
            <w:pPr>
              <w:autoSpaceDE w:val="0"/>
              <w:autoSpaceDN w:val="0"/>
              <w:adjustRightInd w:val="0"/>
              <w:ind w:left="11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636D" w:rsidRPr="002A079E" w:rsidRDefault="0089636D" w:rsidP="00891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A079E">
              <w:rPr>
                <w:rFonts w:ascii="Times New Roman" w:hAnsi="Times New Roman"/>
                <w:color w:val="000000"/>
                <w:sz w:val="16"/>
                <w:szCs w:val="16"/>
              </w:rPr>
              <w:t>NCF</w:t>
            </w:r>
          </w:p>
        </w:tc>
        <w:tc>
          <w:tcPr>
            <w:tcW w:w="1281" w:type="dxa"/>
          </w:tcPr>
          <w:p w:rsidR="0089636D" w:rsidRPr="002A079E" w:rsidRDefault="0089636D" w:rsidP="0089178A">
            <w:pPr>
              <w:autoSpaceDE w:val="0"/>
              <w:autoSpaceDN w:val="0"/>
              <w:adjustRightInd w:val="0"/>
              <w:ind w:left="169"/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  <w:p w:rsidR="0089636D" w:rsidRPr="00237DDE" w:rsidRDefault="0089636D" w:rsidP="0089178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</w:rPr>
            </w:pPr>
            <w:r w:rsidRPr="00237DD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NCF</w:t>
            </w:r>
          </w:p>
        </w:tc>
        <w:tc>
          <w:tcPr>
            <w:tcW w:w="3130" w:type="dxa"/>
          </w:tcPr>
          <w:p w:rsidR="0089636D" w:rsidRPr="00BD0E0E" w:rsidRDefault="0089636D" w:rsidP="0089178A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  <w:p w:rsidR="0089636D" w:rsidRPr="00BD0E0E" w:rsidRDefault="0089636D" w:rsidP="0089178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BD0E0E">
              <w:rPr>
                <w:rFonts w:asciiTheme="majorHAnsi" w:hAnsiTheme="majorHAnsi"/>
                <w:color w:val="000000"/>
                <w:sz w:val="16"/>
                <w:szCs w:val="16"/>
              </w:rPr>
              <w:t>Newco</w:t>
            </w:r>
            <w:proofErr w:type="spellEnd"/>
            <w:r w:rsidRPr="00BD0E0E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0E0E">
              <w:rPr>
                <w:rFonts w:asciiTheme="majorHAnsi" w:hAnsiTheme="majorHAnsi"/>
                <w:color w:val="000000"/>
                <w:sz w:val="16"/>
                <w:szCs w:val="16"/>
              </w:rPr>
              <w:t>Ferronikeli</w:t>
            </w:r>
            <w:proofErr w:type="spellEnd"/>
            <w:r w:rsidRPr="00BD0E0E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0E0E">
              <w:rPr>
                <w:rFonts w:asciiTheme="majorHAnsi" w:hAnsiTheme="majorHAnsi"/>
                <w:color w:val="000000"/>
                <w:sz w:val="16"/>
                <w:szCs w:val="16"/>
              </w:rPr>
              <w:t>Complex</w:t>
            </w:r>
            <w:proofErr w:type="spellEnd"/>
            <w:r w:rsidRPr="00BD0E0E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0E0E">
              <w:rPr>
                <w:rFonts w:asciiTheme="majorHAnsi" w:hAnsiTheme="majorHAnsi"/>
                <w:color w:val="000000"/>
                <w:sz w:val="16"/>
                <w:szCs w:val="16"/>
              </w:rPr>
              <w:t>L.L.C</w:t>
            </w:r>
            <w:proofErr w:type="spellEnd"/>
          </w:p>
        </w:tc>
        <w:tc>
          <w:tcPr>
            <w:tcW w:w="832" w:type="dxa"/>
          </w:tcPr>
          <w:p w:rsidR="0089636D" w:rsidRPr="002A079E" w:rsidRDefault="0089636D" w:rsidP="0089178A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  <w:p w:rsidR="0089636D" w:rsidRPr="00237DDE" w:rsidRDefault="0089636D" w:rsidP="0089178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</w:rPr>
            </w:pPr>
            <w:r w:rsidRPr="00237DD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KS</w:t>
            </w:r>
          </w:p>
        </w:tc>
        <w:tc>
          <w:tcPr>
            <w:tcW w:w="992" w:type="dxa"/>
          </w:tcPr>
          <w:p w:rsidR="0089636D" w:rsidRPr="0089636D" w:rsidRDefault="0089636D" w:rsidP="0089178A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  <w:p w:rsidR="0089636D" w:rsidRPr="0089636D" w:rsidRDefault="0089636D" w:rsidP="0089178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14"/>
                <w:szCs w:val="14"/>
                <w:highlight w:val="green"/>
              </w:rPr>
            </w:pPr>
            <w:r w:rsidRPr="0089636D">
              <w:rPr>
                <w:rFonts w:ascii="Times New Roman" w:hAnsi="Times New Roman"/>
                <w:color w:val="000000"/>
                <w:sz w:val="14"/>
                <w:szCs w:val="14"/>
                <w:highlight w:val="green"/>
              </w:rPr>
              <w:t>Në përdorim</w:t>
            </w:r>
          </w:p>
        </w:tc>
        <w:tc>
          <w:tcPr>
            <w:tcW w:w="567" w:type="dxa"/>
          </w:tcPr>
          <w:p w:rsidR="0089636D" w:rsidRDefault="0089636D" w:rsidP="0089178A">
            <w:pPr>
              <w:jc w:val="center"/>
              <w:cnfStyle w:val="000000100000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  <w:p w:rsidR="0089636D" w:rsidRPr="0089636D" w:rsidRDefault="0089636D" w:rsidP="0089178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14"/>
                <w:szCs w:val="14"/>
                <w:highlight w:val="green"/>
              </w:rPr>
            </w:pPr>
          </w:p>
        </w:tc>
        <w:tc>
          <w:tcPr>
            <w:tcW w:w="2112" w:type="dxa"/>
            <w:gridSpan w:val="2"/>
          </w:tcPr>
          <w:p w:rsidR="0089178A" w:rsidRDefault="0089178A" w:rsidP="0089178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  <w:p w:rsidR="0089636D" w:rsidRPr="002A079E" w:rsidRDefault="0052382F" w:rsidP="0089178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hyperlink r:id="rId7" w:history="1">
              <w:r w:rsidR="0089636D" w:rsidRPr="002A079E">
                <w:rPr>
                  <w:rStyle w:val="Hyperlink"/>
                  <w:rFonts w:ascii="Times New Roman" w:hAnsi="Times New Roman"/>
                  <w:sz w:val="16"/>
                  <w:szCs w:val="16"/>
                </w:rPr>
                <w:t>www.cunicoresources.com</w:t>
              </w:r>
            </w:hyperlink>
          </w:p>
        </w:tc>
      </w:tr>
      <w:tr w:rsidR="0089178A" w:rsidTr="0089178A">
        <w:trPr>
          <w:trHeight w:val="363"/>
        </w:trPr>
        <w:tc>
          <w:tcPr>
            <w:cnfStyle w:val="001000000000"/>
            <w:tcW w:w="853" w:type="dxa"/>
          </w:tcPr>
          <w:p w:rsidR="0089636D" w:rsidRDefault="0089636D" w:rsidP="0089178A">
            <w:pPr>
              <w:ind w:left="108"/>
              <w:jc w:val="center"/>
            </w:pPr>
          </w:p>
        </w:tc>
        <w:tc>
          <w:tcPr>
            <w:tcW w:w="1281" w:type="dxa"/>
          </w:tcPr>
          <w:p w:rsidR="0089636D" w:rsidRDefault="0089636D" w:rsidP="0089178A">
            <w:pPr>
              <w:ind w:left="108"/>
              <w:jc w:val="center"/>
              <w:cnfStyle w:val="000000000000"/>
            </w:pPr>
          </w:p>
        </w:tc>
        <w:tc>
          <w:tcPr>
            <w:tcW w:w="3130" w:type="dxa"/>
          </w:tcPr>
          <w:p w:rsidR="0089636D" w:rsidRDefault="0089636D" w:rsidP="0089178A">
            <w:pPr>
              <w:ind w:left="108"/>
              <w:jc w:val="center"/>
              <w:cnfStyle w:val="000000000000"/>
            </w:pPr>
          </w:p>
        </w:tc>
        <w:tc>
          <w:tcPr>
            <w:tcW w:w="832" w:type="dxa"/>
          </w:tcPr>
          <w:p w:rsidR="0089636D" w:rsidRDefault="0089636D" w:rsidP="0089178A">
            <w:pPr>
              <w:ind w:left="108"/>
              <w:jc w:val="center"/>
              <w:cnfStyle w:val="000000000000"/>
            </w:pPr>
          </w:p>
        </w:tc>
        <w:tc>
          <w:tcPr>
            <w:tcW w:w="992" w:type="dxa"/>
          </w:tcPr>
          <w:p w:rsidR="0089636D" w:rsidRPr="0089636D" w:rsidRDefault="0089636D" w:rsidP="0089178A">
            <w:pPr>
              <w:ind w:left="108"/>
              <w:jc w:val="center"/>
              <w:cnfStyle w:val="000000000000"/>
              <w:rPr>
                <w:highlight w:val="green"/>
              </w:rPr>
            </w:pPr>
          </w:p>
        </w:tc>
        <w:tc>
          <w:tcPr>
            <w:tcW w:w="567" w:type="dxa"/>
          </w:tcPr>
          <w:p w:rsidR="0089636D" w:rsidRPr="0089636D" w:rsidRDefault="0089636D" w:rsidP="0089178A">
            <w:pPr>
              <w:ind w:left="108"/>
              <w:jc w:val="center"/>
              <w:cnfStyle w:val="000000000000"/>
              <w:rPr>
                <w:highlight w:val="green"/>
              </w:rPr>
            </w:pPr>
          </w:p>
        </w:tc>
        <w:tc>
          <w:tcPr>
            <w:tcW w:w="2112" w:type="dxa"/>
            <w:gridSpan w:val="2"/>
          </w:tcPr>
          <w:p w:rsidR="0089636D" w:rsidRDefault="0089636D" w:rsidP="0089178A">
            <w:pPr>
              <w:ind w:left="108"/>
              <w:jc w:val="center"/>
              <w:cnfStyle w:val="000000000000"/>
            </w:pPr>
          </w:p>
        </w:tc>
      </w:tr>
      <w:tr w:rsidR="0089178A" w:rsidTr="0089178A">
        <w:trPr>
          <w:cnfStyle w:val="000000100000"/>
          <w:trHeight w:val="437"/>
        </w:trPr>
        <w:tc>
          <w:tcPr>
            <w:cnfStyle w:val="001000000000"/>
            <w:tcW w:w="853" w:type="dxa"/>
          </w:tcPr>
          <w:p w:rsidR="0089636D" w:rsidRDefault="0089636D" w:rsidP="00DB0E00">
            <w:pPr>
              <w:ind w:left="108"/>
            </w:pPr>
          </w:p>
        </w:tc>
        <w:tc>
          <w:tcPr>
            <w:tcW w:w="1281" w:type="dxa"/>
          </w:tcPr>
          <w:p w:rsidR="0089636D" w:rsidRDefault="0089636D" w:rsidP="00DB0E00">
            <w:pPr>
              <w:ind w:left="108"/>
              <w:cnfStyle w:val="000000100000"/>
            </w:pPr>
          </w:p>
        </w:tc>
        <w:tc>
          <w:tcPr>
            <w:tcW w:w="3130" w:type="dxa"/>
          </w:tcPr>
          <w:p w:rsidR="0089636D" w:rsidRDefault="0089636D" w:rsidP="00DB0E00">
            <w:pPr>
              <w:ind w:left="108"/>
              <w:cnfStyle w:val="000000100000"/>
            </w:pPr>
          </w:p>
        </w:tc>
        <w:tc>
          <w:tcPr>
            <w:tcW w:w="832" w:type="dxa"/>
          </w:tcPr>
          <w:p w:rsidR="0089636D" w:rsidRDefault="0089636D" w:rsidP="00DB0E00">
            <w:pPr>
              <w:ind w:left="108"/>
              <w:cnfStyle w:val="000000100000"/>
            </w:pPr>
          </w:p>
        </w:tc>
        <w:tc>
          <w:tcPr>
            <w:tcW w:w="992" w:type="dxa"/>
          </w:tcPr>
          <w:p w:rsidR="0089636D" w:rsidRPr="0089636D" w:rsidRDefault="0089636D" w:rsidP="00DB0E00">
            <w:pPr>
              <w:ind w:left="108"/>
              <w:cnfStyle w:val="000000100000"/>
              <w:rPr>
                <w:highlight w:val="green"/>
              </w:rPr>
            </w:pPr>
          </w:p>
        </w:tc>
        <w:tc>
          <w:tcPr>
            <w:tcW w:w="567" w:type="dxa"/>
          </w:tcPr>
          <w:p w:rsidR="0089636D" w:rsidRPr="0089636D" w:rsidRDefault="0089636D" w:rsidP="00DB0E00">
            <w:pPr>
              <w:ind w:left="108"/>
              <w:cnfStyle w:val="000000100000"/>
              <w:rPr>
                <w:highlight w:val="green"/>
              </w:rPr>
            </w:pPr>
          </w:p>
        </w:tc>
        <w:tc>
          <w:tcPr>
            <w:tcW w:w="2112" w:type="dxa"/>
            <w:gridSpan w:val="2"/>
          </w:tcPr>
          <w:p w:rsidR="0089636D" w:rsidRDefault="0089636D" w:rsidP="00DB0E00">
            <w:pPr>
              <w:ind w:left="108"/>
              <w:cnfStyle w:val="000000100000"/>
            </w:pPr>
          </w:p>
        </w:tc>
      </w:tr>
    </w:tbl>
    <w:p w:rsidR="00350E71" w:rsidRPr="00350E71" w:rsidRDefault="00350E71" w:rsidP="00350E71"/>
    <w:p w:rsidR="00350E71" w:rsidRDefault="00350E71" w:rsidP="00350E71">
      <w:pPr>
        <w:pStyle w:val="Default"/>
      </w:pPr>
    </w:p>
    <w:p w:rsidR="00A81A5B" w:rsidRPr="00350E71" w:rsidRDefault="00350E71" w:rsidP="00350E71">
      <w:pPr>
        <w:tabs>
          <w:tab w:val="left" w:pos="2204"/>
        </w:tabs>
      </w:pPr>
      <w:r>
        <w:tab/>
      </w:r>
    </w:p>
    <w:sectPr w:rsidR="00A81A5B" w:rsidRPr="00350E71" w:rsidSect="007913EA">
      <w:pgSz w:w="11906" w:h="16838" w:code="9"/>
      <w:pgMar w:top="794" w:right="1440" w:bottom="794" w:left="1418" w:header="170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4CF8"/>
    <w:rsid w:val="0002139A"/>
    <w:rsid w:val="000B61FE"/>
    <w:rsid w:val="00121102"/>
    <w:rsid w:val="00145CBF"/>
    <w:rsid w:val="0014782B"/>
    <w:rsid w:val="001F5EA8"/>
    <w:rsid w:val="0022691C"/>
    <w:rsid w:val="00237DDE"/>
    <w:rsid w:val="00266907"/>
    <w:rsid w:val="002A079E"/>
    <w:rsid w:val="00350E71"/>
    <w:rsid w:val="00351E71"/>
    <w:rsid w:val="00365A4F"/>
    <w:rsid w:val="003E07C7"/>
    <w:rsid w:val="003F7392"/>
    <w:rsid w:val="00431589"/>
    <w:rsid w:val="004C2D9C"/>
    <w:rsid w:val="00517514"/>
    <w:rsid w:val="0052382F"/>
    <w:rsid w:val="005404D0"/>
    <w:rsid w:val="00733F7C"/>
    <w:rsid w:val="00757B69"/>
    <w:rsid w:val="007913EA"/>
    <w:rsid w:val="007A7D52"/>
    <w:rsid w:val="007B16EE"/>
    <w:rsid w:val="0089178A"/>
    <w:rsid w:val="00894CF8"/>
    <w:rsid w:val="0089636D"/>
    <w:rsid w:val="008C319B"/>
    <w:rsid w:val="009B2D25"/>
    <w:rsid w:val="009D397D"/>
    <w:rsid w:val="00A81A5B"/>
    <w:rsid w:val="00B14A88"/>
    <w:rsid w:val="00B81D2C"/>
    <w:rsid w:val="00BD0E0E"/>
    <w:rsid w:val="00C46961"/>
    <w:rsid w:val="00CE1B88"/>
    <w:rsid w:val="00DB0E00"/>
    <w:rsid w:val="00DD6235"/>
    <w:rsid w:val="00E129C7"/>
    <w:rsid w:val="00ED6CB1"/>
    <w:rsid w:val="00F4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4C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3F7392"/>
    <w:pPr>
      <w:tabs>
        <w:tab w:val="right" w:pos="9072"/>
      </w:tabs>
      <w:spacing w:after="0" w:line="240" w:lineRule="auto"/>
      <w:jc w:val="both"/>
    </w:pPr>
    <w:rPr>
      <w:rFonts w:ascii="Arial" w:eastAsia="MS Mincho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7392"/>
    <w:rPr>
      <w:rFonts w:ascii="Arial" w:eastAsia="MS Mincho" w:hAnsi="Arial" w:cs="Arial"/>
      <w:sz w:val="20"/>
      <w:szCs w:val="20"/>
    </w:rPr>
  </w:style>
  <w:style w:type="character" w:styleId="Hyperlink">
    <w:name w:val="Hyperlink"/>
    <w:uiPriority w:val="99"/>
    <w:rsid w:val="003F7392"/>
    <w:rPr>
      <w:rFonts w:cs="Times New Roman"/>
      <w:color w:val="0000FF"/>
      <w:u w:val="single"/>
    </w:rPr>
  </w:style>
  <w:style w:type="table" w:styleId="LightGrid-Accent3">
    <w:name w:val="Light Grid Accent 3"/>
    <w:basedOn w:val="TableNormal"/>
    <w:uiPriority w:val="62"/>
    <w:rsid w:val="00351E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3-Accent3">
    <w:name w:val="Medium Grid 3 Accent 3"/>
    <w:basedOn w:val="TableNormal"/>
    <w:uiPriority w:val="69"/>
    <w:rsid w:val="00351E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LightList-Accent3">
    <w:name w:val="Light List Accent 3"/>
    <w:basedOn w:val="TableNormal"/>
    <w:uiPriority w:val="61"/>
    <w:rsid w:val="00237D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List1-Accent3">
    <w:name w:val="Medium List 1 Accent 3"/>
    <w:basedOn w:val="TableNormal"/>
    <w:uiPriority w:val="65"/>
    <w:rsid w:val="00147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unicoresources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730B2-BC90-44DA-9167-29B3A159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zzejnullahu</dc:creator>
  <cp:lastModifiedBy>zzejnullahu</cp:lastModifiedBy>
  <cp:revision>31</cp:revision>
  <dcterms:created xsi:type="dcterms:W3CDTF">2012-11-05T08:03:00Z</dcterms:created>
  <dcterms:modified xsi:type="dcterms:W3CDTF">2012-11-14T14:45:00Z</dcterms:modified>
</cp:coreProperties>
</file>